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A12EC" w14:textId="77777777" w:rsidR="007906F2" w:rsidRPr="007906F2" w:rsidRDefault="00E57FF8">
      <w:pPr>
        <w:rPr>
          <w:b/>
        </w:rPr>
      </w:pPr>
      <w:r>
        <w:rPr>
          <w:b/>
        </w:rPr>
        <w:t>Unit 3 Test</w:t>
      </w:r>
      <w:bookmarkStart w:id="0" w:name="_GoBack"/>
      <w:bookmarkEnd w:id="0"/>
    </w:p>
    <w:p w14:paraId="7C54C1A5" w14:textId="77777777" w:rsidR="007906F2" w:rsidRDefault="007906F2"/>
    <w:p w14:paraId="5A95D5F2" w14:textId="77777777" w:rsidR="007906F2" w:rsidRPr="007906F2" w:rsidRDefault="007906F2">
      <w:pPr>
        <w:rPr>
          <w:sz w:val="24"/>
          <w:u w:val="single"/>
        </w:rPr>
      </w:pPr>
      <w:r w:rsidRPr="007906F2">
        <w:rPr>
          <w:sz w:val="24"/>
          <w:u w:val="single"/>
        </w:rPr>
        <w:t>Terms and Concepts to know:</w:t>
      </w:r>
    </w:p>
    <w:p w14:paraId="413D7A42" w14:textId="77777777" w:rsidR="007906F2" w:rsidRPr="007906F2" w:rsidRDefault="007906F2">
      <w:pPr>
        <w:rPr>
          <w:sz w:val="24"/>
        </w:rPr>
      </w:pPr>
    </w:p>
    <w:p w14:paraId="6E880B8B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Internal improvements of the 1820’s and 1830’s</w:t>
      </w:r>
    </w:p>
    <w:p w14:paraId="742FBDF7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Supreme Court decisions (Marshall Court decisions)</w:t>
      </w:r>
    </w:p>
    <w:p w14:paraId="6697B147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Education reforms</w:t>
      </w:r>
    </w:p>
    <w:p w14:paraId="6478D711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Effect of Manifest Destiny on Plains Indians</w:t>
      </w:r>
    </w:p>
    <w:p w14:paraId="0ADFA50F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Treaty of Guadalupe Hidalgo</w:t>
      </w:r>
    </w:p>
    <w:p w14:paraId="40CBE9EB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Know how the current United States got its “shape” – all the land acquisitions from Louisiana to Adams-</w:t>
      </w:r>
      <w:proofErr w:type="spellStart"/>
      <w:r w:rsidRPr="007906F2">
        <w:rPr>
          <w:sz w:val="24"/>
        </w:rPr>
        <w:t>Onis</w:t>
      </w:r>
      <w:proofErr w:type="spellEnd"/>
      <w:r w:rsidRPr="007906F2">
        <w:rPr>
          <w:sz w:val="24"/>
        </w:rPr>
        <w:t xml:space="preserve"> to Webster-</w:t>
      </w:r>
      <w:proofErr w:type="spellStart"/>
      <w:r w:rsidRPr="007906F2">
        <w:rPr>
          <w:sz w:val="24"/>
        </w:rPr>
        <w:t>Ashburton</w:t>
      </w:r>
      <w:proofErr w:type="spellEnd"/>
      <w:r w:rsidRPr="007906F2">
        <w:rPr>
          <w:sz w:val="24"/>
        </w:rPr>
        <w:t>, etc.</w:t>
      </w:r>
    </w:p>
    <w:p w14:paraId="69D9C26C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Oregon Treaty and migrations</w:t>
      </w:r>
    </w:p>
    <w:p w14:paraId="62049235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Names of the major reformers and what they tried to reform</w:t>
      </w:r>
    </w:p>
    <w:p w14:paraId="6469E773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Abolitionists, utopians, Women’s Rights, temperance, etc.</w:t>
      </w:r>
    </w:p>
    <w:p w14:paraId="4DE10BB5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Specie Circular</w:t>
      </w:r>
    </w:p>
    <w:p w14:paraId="4D8AEBEE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Jackson’s economic policies and impacts</w:t>
      </w:r>
    </w:p>
    <w:p w14:paraId="6589E6BF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Different views between the Democrats and the National-Republicans/Whigs</w:t>
      </w:r>
    </w:p>
    <w:p w14:paraId="76660CB1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 xml:space="preserve">Calhoun’s </w:t>
      </w:r>
      <w:r w:rsidRPr="007906F2">
        <w:rPr>
          <w:sz w:val="24"/>
          <w:u w:val="single"/>
        </w:rPr>
        <w:t>Exposition and Protest</w:t>
      </w:r>
    </w:p>
    <w:p w14:paraId="4401E44D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Charles Finney’s “utility of benevolence”</w:t>
      </w:r>
    </w:p>
    <w:p w14:paraId="17A03D82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Expansion of slavery</w:t>
      </w:r>
    </w:p>
    <w:p w14:paraId="79646E67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King cotton</w:t>
      </w:r>
    </w:p>
    <w:p w14:paraId="1CEC5EE1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Transcendentalism</w:t>
      </w:r>
    </w:p>
    <w:p w14:paraId="3300A226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Growth of political activity in the 1820’s</w:t>
      </w:r>
    </w:p>
    <w:p w14:paraId="3A595F6D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Immigration and impact on economics and politics</w:t>
      </w:r>
    </w:p>
    <w:p w14:paraId="11AEA75A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Slave revolts</w:t>
      </w:r>
    </w:p>
    <w:p w14:paraId="7456D77F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Early industrialization cause and effects</w:t>
      </w:r>
    </w:p>
    <w:p w14:paraId="42961EFE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Elections of 1824, ’28, ’32, ‘44</w:t>
      </w:r>
    </w:p>
    <w:p w14:paraId="142FD9DB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Seneca Falls</w:t>
      </w:r>
    </w:p>
    <w:p w14:paraId="0AC56966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Jackson Indian policies</w:t>
      </w:r>
    </w:p>
    <w:p w14:paraId="5269226E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Contrasts between the first and second Great Awakening</w:t>
      </w:r>
    </w:p>
    <w:p w14:paraId="265AAE87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Southern attitudes towards slavery and how it changed over time</w:t>
      </w:r>
    </w:p>
    <w:p w14:paraId="7FE63F57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The tariff issue and its impact on politics</w:t>
      </w:r>
    </w:p>
    <w:p w14:paraId="3F18E5B1" w14:textId="77777777" w:rsidR="007906F2" w:rsidRPr="007906F2" w:rsidRDefault="007906F2" w:rsidP="007906F2">
      <w:pPr>
        <w:pStyle w:val="ListParagraph"/>
        <w:numPr>
          <w:ilvl w:val="0"/>
          <w:numId w:val="1"/>
        </w:numPr>
        <w:rPr>
          <w:sz w:val="24"/>
        </w:rPr>
      </w:pPr>
      <w:r w:rsidRPr="007906F2">
        <w:rPr>
          <w:sz w:val="24"/>
        </w:rPr>
        <w:t>Webster – Haynes debates</w:t>
      </w:r>
    </w:p>
    <w:p w14:paraId="39307F28" w14:textId="77777777" w:rsidR="007906F2" w:rsidRDefault="007906F2" w:rsidP="007906F2">
      <w:pPr>
        <w:pStyle w:val="ListParagraph"/>
      </w:pPr>
    </w:p>
    <w:p w14:paraId="148B02CB" w14:textId="77777777" w:rsidR="00E060CF" w:rsidRDefault="00E57FF8"/>
    <w:sectPr w:rsidR="00E060CF" w:rsidSect="00E060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42249"/>
    <w:multiLevelType w:val="hybridMultilevel"/>
    <w:tmpl w:val="0AFC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906F2"/>
    <w:rsid w:val="007906F2"/>
    <w:rsid w:val="00E57F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EA50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01"/>
    <w:rPr>
      <w:rFonts w:ascii="Times" w:hAnsi="Times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1000</Characters>
  <Application>Microsoft Macintosh Word</Application>
  <DocSecurity>0</DocSecurity>
  <Lines>8</Lines>
  <Paragraphs>2</Paragraphs>
  <ScaleCrop>false</ScaleCrop>
  <Company>WUSD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adam</dc:creator>
  <cp:keywords/>
  <cp:lastModifiedBy>Adam Leslie</cp:lastModifiedBy>
  <cp:revision>2</cp:revision>
  <dcterms:created xsi:type="dcterms:W3CDTF">2013-12-10T00:35:00Z</dcterms:created>
  <dcterms:modified xsi:type="dcterms:W3CDTF">2015-12-03T23:19:00Z</dcterms:modified>
</cp:coreProperties>
</file>